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1C0A" w14:textId="77777777" w:rsidR="00D57B75" w:rsidRPr="00885286" w:rsidRDefault="00D57B75" w:rsidP="00D57B75">
      <w:pPr>
        <w:suppressAutoHyphens w:val="0"/>
        <w:spacing w:before="120" w:after="120" w:line="300" w:lineRule="auto"/>
        <w:ind w:left="426"/>
        <w:contextualSpacing/>
        <w:jc w:val="center"/>
        <w:rPr>
          <w:rFonts w:eastAsiaTheme="minorHAnsi"/>
          <w:b/>
          <w:sz w:val="22"/>
          <w:szCs w:val="22"/>
          <w:lang w:eastAsia="en-US"/>
        </w:rPr>
      </w:pPr>
      <w:r w:rsidRPr="00885286">
        <w:rPr>
          <w:rFonts w:eastAsiaTheme="minorHAnsi"/>
          <w:b/>
          <w:sz w:val="22"/>
          <w:szCs w:val="22"/>
          <w:lang w:eastAsia="en-US"/>
        </w:rPr>
        <w:t xml:space="preserve">ZGODA NA PRZETWARZANIE DANYCH OSOBOWYCH </w:t>
      </w:r>
    </w:p>
    <w:p w14:paraId="69B3501F" w14:textId="77777777" w:rsidR="00D57B75" w:rsidRPr="00885286" w:rsidRDefault="00D57B75" w:rsidP="00D57B75">
      <w:pPr>
        <w:suppressAutoHyphens w:val="0"/>
        <w:spacing w:before="120" w:after="120" w:line="300" w:lineRule="auto"/>
        <w:ind w:left="426"/>
        <w:contextualSpacing/>
        <w:jc w:val="center"/>
        <w:rPr>
          <w:rFonts w:eastAsiaTheme="minorHAnsi"/>
          <w:b/>
          <w:sz w:val="22"/>
          <w:szCs w:val="22"/>
          <w:lang w:eastAsia="en-US"/>
        </w:rPr>
      </w:pPr>
      <w:r w:rsidRPr="00885286">
        <w:rPr>
          <w:rFonts w:eastAsiaTheme="minorHAnsi"/>
          <w:b/>
          <w:sz w:val="22"/>
          <w:szCs w:val="22"/>
          <w:lang w:eastAsia="en-US"/>
        </w:rPr>
        <w:t xml:space="preserve">DOTYCZĄCYCH ZDROWIA </w:t>
      </w:r>
    </w:p>
    <w:p w14:paraId="1BC32BBA" w14:textId="77777777" w:rsidR="00D57B75" w:rsidRPr="00885286" w:rsidRDefault="00D57B75" w:rsidP="00D57B75">
      <w:pPr>
        <w:tabs>
          <w:tab w:val="left" w:pos="0"/>
        </w:tabs>
        <w:suppressAutoHyphens w:val="0"/>
        <w:spacing w:after="160" w:line="300" w:lineRule="auto"/>
        <w:jc w:val="both"/>
        <w:rPr>
          <w:rFonts w:eastAsiaTheme="minorHAnsi"/>
          <w:sz w:val="22"/>
          <w:szCs w:val="22"/>
          <w:lang w:eastAsia="en-US"/>
        </w:rPr>
      </w:pPr>
    </w:p>
    <w:p w14:paraId="29714E98" w14:textId="77777777" w:rsidR="00D57B75" w:rsidRPr="00885286" w:rsidRDefault="00D57B75" w:rsidP="00D57B75">
      <w:pPr>
        <w:tabs>
          <w:tab w:val="left" w:pos="0"/>
        </w:tabs>
        <w:suppressAutoHyphens w:val="0"/>
        <w:spacing w:after="160" w:line="300" w:lineRule="auto"/>
        <w:jc w:val="both"/>
        <w:rPr>
          <w:rFonts w:eastAsiaTheme="minorHAnsi"/>
          <w:sz w:val="22"/>
          <w:szCs w:val="22"/>
          <w:lang w:eastAsia="en-US"/>
        </w:rPr>
      </w:pPr>
      <w:r w:rsidRPr="00885286">
        <w:rPr>
          <w:rFonts w:eastAsiaTheme="minorHAnsi"/>
          <w:sz w:val="22"/>
          <w:szCs w:val="22"/>
          <w:lang w:eastAsia="en-US"/>
        </w:rPr>
        <w:t>…………………………………………………</w:t>
      </w:r>
    </w:p>
    <w:p w14:paraId="7AE0F6C1" w14:textId="77777777" w:rsidR="00D57B75" w:rsidRPr="00885286" w:rsidRDefault="00D57B75" w:rsidP="00D57B75">
      <w:pPr>
        <w:tabs>
          <w:tab w:val="left" w:pos="0"/>
        </w:tabs>
        <w:suppressAutoHyphens w:val="0"/>
        <w:spacing w:after="160" w:line="300" w:lineRule="auto"/>
        <w:jc w:val="both"/>
        <w:rPr>
          <w:rFonts w:eastAsiaTheme="minorHAnsi"/>
          <w:i/>
          <w:iCs/>
          <w:sz w:val="22"/>
          <w:szCs w:val="22"/>
          <w:lang w:eastAsia="en-US"/>
        </w:rPr>
      </w:pPr>
      <w:r w:rsidRPr="00885286">
        <w:rPr>
          <w:rFonts w:eastAsiaTheme="minorHAnsi"/>
          <w:i/>
          <w:iCs/>
          <w:sz w:val="22"/>
          <w:szCs w:val="22"/>
          <w:lang w:eastAsia="en-US"/>
        </w:rPr>
        <w:t>[imię i nazwisko wyrażającego zgodę]</w:t>
      </w:r>
    </w:p>
    <w:p w14:paraId="23674CA4" w14:textId="77777777" w:rsidR="00D57B75" w:rsidRPr="00885286" w:rsidRDefault="00D57B75" w:rsidP="00D57B75">
      <w:pPr>
        <w:tabs>
          <w:tab w:val="left" w:pos="0"/>
        </w:tabs>
        <w:suppressAutoHyphens w:val="0"/>
        <w:spacing w:after="160" w:line="300" w:lineRule="auto"/>
        <w:jc w:val="both"/>
        <w:rPr>
          <w:rFonts w:eastAsiaTheme="minorHAnsi"/>
          <w:sz w:val="22"/>
          <w:szCs w:val="22"/>
          <w:lang w:eastAsia="en-US"/>
        </w:rPr>
      </w:pPr>
    </w:p>
    <w:p w14:paraId="08CE8141" w14:textId="021E08E4" w:rsidR="00D57B75" w:rsidRPr="00885286" w:rsidRDefault="00D57B75" w:rsidP="00F05618">
      <w:pPr>
        <w:tabs>
          <w:tab w:val="left" w:pos="0"/>
        </w:tabs>
        <w:suppressAutoHyphens w:val="0"/>
        <w:spacing w:before="160" w:line="300" w:lineRule="auto"/>
        <w:jc w:val="both"/>
        <w:rPr>
          <w:rFonts w:eastAsiaTheme="minorHAnsi"/>
          <w:sz w:val="22"/>
          <w:szCs w:val="22"/>
          <w:lang w:eastAsia="en-US"/>
        </w:rPr>
      </w:pPr>
      <w:r w:rsidRPr="00885286">
        <w:rPr>
          <w:rFonts w:eastAsiaTheme="minorHAnsi"/>
          <w:sz w:val="22"/>
          <w:szCs w:val="22"/>
          <w:lang w:eastAsia="en-US"/>
        </w:rPr>
        <w:t xml:space="preserve">Wyrażam zgodę na przetwarzanie moich danych osobowych dotyczących zdrowia, tj. danych dotyczących niepełnosprawności oraz jej stopnia, przez </w:t>
      </w:r>
      <w:r w:rsidR="00F05618">
        <w:rPr>
          <w:rFonts w:eastAsiaTheme="minorHAnsi"/>
          <w:i/>
          <w:iCs/>
          <w:sz w:val="22"/>
          <w:szCs w:val="22"/>
          <w:lang w:eastAsia="en-US"/>
        </w:rPr>
        <w:t xml:space="preserve">Polski Związek Wędkarski Okręg w Poznaniu ul. Znanieckiego 9, 60-682 Poznań </w:t>
      </w:r>
      <w:r w:rsidRPr="00885286">
        <w:rPr>
          <w:rFonts w:eastAsiaTheme="minorHAnsi"/>
          <w:sz w:val="22"/>
          <w:szCs w:val="22"/>
          <w:lang w:eastAsia="en-US"/>
        </w:rPr>
        <w:t>w celu ustalenia i przyznania mi ulgowej składki członkowskiej.</w:t>
      </w:r>
    </w:p>
    <w:p w14:paraId="754146AB" w14:textId="77777777" w:rsidR="00D57B75" w:rsidRPr="00885286" w:rsidRDefault="00D57B75" w:rsidP="00D57B75">
      <w:pPr>
        <w:suppressAutoHyphens w:val="0"/>
        <w:spacing w:before="120" w:after="120" w:line="300" w:lineRule="auto"/>
        <w:contextualSpacing/>
        <w:jc w:val="both"/>
        <w:rPr>
          <w:rFonts w:eastAsiaTheme="minorHAnsi"/>
          <w:sz w:val="22"/>
          <w:szCs w:val="22"/>
          <w:lang w:eastAsia="en-US"/>
        </w:rPr>
      </w:pPr>
    </w:p>
    <w:p w14:paraId="644106D4" w14:textId="77777777" w:rsidR="00D57B75" w:rsidRPr="00885286" w:rsidRDefault="00D57B75" w:rsidP="00D57B75">
      <w:pPr>
        <w:suppressAutoHyphens w:val="0"/>
        <w:spacing w:before="120" w:after="120" w:line="300" w:lineRule="auto"/>
        <w:contextualSpacing/>
        <w:jc w:val="both"/>
        <w:rPr>
          <w:rFonts w:eastAsiaTheme="minorHAnsi"/>
          <w:sz w:val="22"/>
          <w:szCs w:val="22"/>
          <w:lang w:eastAsia="en-US"/>
        </w:rPr>
      </w:pPr>
      <w:r w:rsidRPr="00885286">
        <w:rPr>
          <w:rFonts w:eastAsiaTheme="minorHAnsi"/>
          <w:sz w:val="22"/>
          <w:szCs w:val="22"/>
          <w:lang w:eastAsia="en-US"/>
        </w:rPr>
        <w:t>Oświadczam, iż zapoznałem/zapoznałam</w:t>
      </w:r>
      <w:r w:rsidRPr="00885286">
        <w:rPr>
          <w:rFonts w:eastAsiaTheme="minorHAnsi"/>
          <w:sz w:val="22"/>
          <w:szCs w:val="22"/>
          <w:vertAlign w:val="superscript"/>
          <w:lang w:eastAsia="en-US"/>
        </w:rPr>
        <w:t>*</w:t>
      </w:r>
      <w:r w:rsidRPr="00885286">
        <w:rPr>
          <w:rFonts w:eastAsiaTheme="minorHAnsi"/>
          <w:sz w:val="22"/>
          <w:szCs w:val="22"/>
          <w:lang w:eastAsia="en-US"/>
        </w:rPr>
        <w:t xml:space="preserve"> się z klauzulą informacyjną.</w:t>
      </w:r>
    </w:p>
    <w:p w14:paraId="2DAFE4D5" w14:textId="77777777" w:rsidR="00D57B75" w:rsidRPr="00885286" w:rsidRDefault="00D57B75" w:rsidP="00D57B75">
      <w:pPr>
        <w:suppressAutoHyphens w:val="0"/>
        <w:spacing w:before="120" w:after="120" w:line="300" w:lineRule="auto"/>
        <w:contextualSpacing/>
        <w:jc w:val="both"/>
        <w:rPr>
          <w:rFonts w:eastAsiaTheme="minorHAnsi"/>
          <w:sz w:val="22"/>
          <w:szCs w:val="22"/>
          <w:lang w:eastAsia="en-US"/>
        </w:rPr>
      </w:pPr>
    </w:p>
    <w:p w14:paraId="4FEA95D8" w14:textId="77777777" w:rsidR="00D57B75" w:rsidRPr="00885286" w:rsidRDefault="00D57B75" w:rsidP="00D57B75">
      <w:pPr>
        <w:suppressAutoHyphens w:val="0"/>
        <w:spacing w:before="120" w:after="120" w:line="300" w:lineRule="auto"/>
        <w:contextualSpacing/>
        <w:jc w:val="both"/>
        <w:rPr>
          <w:rFonts w:eastAsiaTheme="minorHAnsi"/>
          <w:sz w:val="22"/>
          <w:szCs w:val="22"/>
          <w:lang w:eastAsia="en-US"/>
        </w:rPr>
      </w:pPr>
    </w:p>
    <w:p w14:paraId="758370D5" w14:textId="77777777" w:rsidR="00D57B75" w:rsidRPr="00885286" w:rsidRDefault="00D57B75" w:rsidP="00D57B75">
      <w:pPr>
        <w:suppressAutoHyphens w:val="0"/>
        <w:spacing w:before="120" w:after="120" w:line="300" w:lineRule="auto"/>
        <w:ind w:left="720"/>
        <w:contextualSpacing/>
        <w:jc w:val="both"/>
        <w:rPr>
          <w:rFonts w:eastAsiaTheme="minorHAnsi"/>
          <w:sz w:val="22"/>
          <w:szCs w:val="22"/>
          <w:lang w:eastAsia="en-US"/>
        </w:rPr>
      </w:pPr>
      <w:r w:rsidRPr="00885286">
        <w:rPr>
          <w:rFonts w:eastAsiaTheme="minorHAnsi"/>
          <w:b/>
          <w:bCs/>
          <w:sz w:val="22"/>
          <w:szCs w:val="22"/>
          <w:lang w:eastAsia="en-US"/>
        </w:rPr>
        <w:t xml:space="preserve">Miejscowość </w:t>
      </w:r>
      <w:r w:rsidRPr="00885286">
        <w:rPr>
          <w:rFonts w:eastAsiaTheme="minorHAnsi"/>
          <w:sz w:val="22"/>
          <w:szCs w:val="22"/>
          <w:lang w:eastAsia="en-US"/>
        </w:rPr>
        <w:t xml:space="preserve">………………………………. </w:t>
      </w:r>
      <w:r w:rsidRPr="00885286">
        <w:rPr>
          <w:rFonts w:eastAsiaTheme="minorHAnsi"/>
          <w:b/>
          <w:bCs/>
          <w:sz w:val="22"/>
          <w:szCs w:val="22"/>
          <w:lang w:eastAsia="en-US"/>
        </w:rPr>
        <w:t>data</w:t>
      </w:r>
      <w:r w:rsidRPr="00885286">
        <w:rPr>
          <w:rFonts w:eastAsiaTheme="minorHAnsi"/>
          <w:sz w:val="22"/>
          <w:szCs w:val="22"/>
          <w:lang w:eastAsia="en-US"/>
        </w:rPr>
        <w:t xml:space="preserve"> …………………………………… </w:t>
      </w:r>
    </w:p>
    <w:p w14:paraId="4E8C94C3" w14:textId="77777777" w:rsidR="00D57B75" w:rsidRPr="00885286" w:rsidRDefault="00D57B75" w:rsidP="00D57B75">
      <w:pPr>
        <w:suppressAutoHyphens w:val="0"/>
        <w:spacing w:before="120" w:after="120" w:line="300" w:lineRule="auto"/>
        <w:ind w:left="720"/>
        <w:contextualSpacing/>
        <w:jc w:val="both"/>
        <w:rPr>
          <w:rFonts w:eastAsiaTheme="minorHAnsi"/>
          <w:sz w:val="22"/>
          <w:szCs w:val="22"/>
          <w:lang w:eastAsia="en-US"/>
        </w:rPr>
      </w:pPr>
    </w:p>
    <w:p w14:paraId="0233E093" w14:textId="77777777" w:rsidR="00D57B75" w:rsidRPr="00885286" w:rsidRDefault="00D57B75" w:rsidP="00D57B75">
      <w:pPr>
        <w:suppressAutoHyphens w:val="0"/>
        <w:spacing w:before="120" w:after="120" w:line="300" w:lineRule="auto"/>
        <w:ind w:left="720"/>
        <w:contextualSpacing/>
        <w:jc w:val="both"/>
        <w:rPr>
          <w:rFonts w:eastAsiaTheme="minorHAnsi"/>
          <w:sz w:val="22"/>
          <w:szCs w:val="22"/>
          <w:lang w:eastAsia="en-US"/>
        </w:rPr>
      </w:pPr>
      <w:r w:rsidRPr="00885286">
        <w:rPr>
          <w:rFonts w:eastAsiaTheme="minorHAnsi"/>
          <w:b/>
          <w:bCs/>
          <w:sz w:val="22"/>
          <w:szCs w:val="22"/>
          <w:lang w:eastAsia="en-US"/>
        </w:rPr>
        <w:t>Podpis:</w:t>
      </w:r>
      <w:r w:rsidRPr="00885286">
        <w:rPr>
          <w:rFonts w:eastAsiaTheme="minorHAnsi"/>
          <w:sz w:val="22"/>
          <w:szCs w:val="22"/>
          <w:lang w:eastAsia="en-US"/>
        </w:rPr>
        <w:t xml:space="preserve"> ……………………………………………………..………………………….</w:t>
      </w:r>
    </w:p>
    <w:p w14:paraId="1B3B11D0" w14:textId="77777777" w:rsidR="00D57B75" w:rsidRPr="00885286" w:rsidRDefault="00D57B75" w:rsidP="00D57B75">
      <w:pPr>
        <w:tabs>
          <w:tab w:val="left" w:pos="0"/>
        </w:tabs>
        <w:suppressAutoHyphens w:val="0"/>
        <w:spacing w:line="300" w:lineRule="auto"/>
        <w:jc w:val="center"/>
        <w:rPr>
          <w:b/>
          <w:sz w:val="22"/>
          <w:szCs w:val="22"/>
          <w:lang w:eastAsia="pl-PL"/>
        </w:rPr>
      </w:pPr>
    </w:p>
    <w:p w14:paraId="1A1755D0" w14:textId="77777777" w:rsidR="00D57B75" w:rsidRPr="00885286" w:rsidRDefault="00D57B75" w:rsidP="00D57B75">
      <w:pPr>
        <w:tabs>
          <w:tab w:val="left" w:pos="0"/>
        </w:tabs>
        <w:suppressAutoHyphens w:val="0"/>
        <w:spacing w:line="300" w:lineRule="auto"/>
        <w:jc w:val="center"/>
        <w:rPr>
          <w:b/>
          <w:sz w:val="22"/>
          <w:szCs w:val="22"/>
          <w:lang w:eastAsia="pl-PL"/>
        </w:rPr>
      </w:pPr>
    </w:p>
    <w:p w14:paraId="0C43C669" w14:textId="77777777" w:rsidR="00D57B75" w:rsidRPr="00885286" w:rsidRDefault="00D57B75" w:rsidP="00D57B75">
      <w:pPr>
        <w:tabs>
          <w:tab w:val="left" w:pos="0"/>
        </w:tabs>
        <w:suppressAutoHyphens w:val="0"/>
        <w:spacing w:line="300" w:lineRule="auto"/>
        <w:jc w:val="center"/>
        <w:rPr>
          <w:b/>
          <w:sz w:val="22"/>
          <w:szCs w:val="22"/>
          <w:lang w:eastAsia="pl-PL"/>
        </w:rPr>
      </w:pPr>
    </w:p>
    <w:p w14:paraId="1F1F6650" w14:textId="77777777" w:rsidR="00D57B75" w:rsidRPr="00885286" w:rsidRDefault="00D57B75" w:rsidP="00D57B75">
      <w:pPr>
        <w:tabs>
          <w:tab w:val="left" w:pos="0"/>
        </w:tabs>
        <w:suppressAutoHyphens w:val="0"/>
        <w:spacing w:line="300" w:lineRule="auto"/>
        <w:jc w:val="center"/>
        <w:rPr>
          <w:b/>
          <w:sz w:val="22"/>
          <w:szCs w:val="22"/>
          <w:lang w:eastAsia="pl-PL"/>
        </w:rPr>
      </w:pPr>
    </w:p>
    <w:p w14:paraId="12A4DF6F" w14:textId="77777777" w:rsidR="00D57B75" w:rsidRPr="00885286" w:rsidRDefault="00D57B75" w:rsidP="00D57B75">
      <w:pPr>
        <w:tabs>
          <w:tab w:val="left" w:pos="0"/>
        </w:tabs>
        <w:suppressAutoHyphens w:val="0"/>
        <w:spacing w:line="300" w:lineRule="auto"/>
        <w:jc w:val="center"/>
        <w:rPr>
          <w:b/>
          <w:sz w:val="22"/>
          <w:szCs w:val="22"/>
          <w:lang w:eastAsia="pl-PL"/>
        </w:rPr>
      </w:pPr>
    </w:p>
    <w:p w14:paraId="5A1C6D08" w14:textId="77777777" w:rsidR="00D57B75" w:rsidRPr="00885286" w:rsidRDefault="00D57B75" w:rsidP="00D57B75">
      <w:pPr>
        <w:tabs>
          <w:tab w:val="left" w:pos="0"/>
        </w:tabs>
        <w:suppressAutoHyphens w:val="0"/>
        <w:spacing w:line="300" w:lineRule="auto"/>
        <w:jc w:val="center"/>
        <w:rPr>
          <w:b/>
          <w:sz w:val="22"/>
          <w:szCs w:val="22"/>
          <w:lang w:eastAsia="pl-PL"/>
        </w:rPr>
      </w:pPr>
    </w:p>
    <w:p w14:paraId="0F8F9F3B" w14:textId="77777777" w:rsidR="00D57B75" w:rsidRPr="00885286" w:rsidRDefault="00D57B75" w:rsidP="00D57B75">
      <w:pPr>
        <w:tabs>
          <w:tab w:val="left" w:pos="0"/>
        </w:tabs>
        <w:suppressAutoHyphens w:val="0"/>
        <w:spacing w:line="300" w:lineRule="auto"/>
        <w:jc w:val="center"/>
        <w:rPr>
          <w:b/>
          <w:sz w:val="22"/>
          <w:szCs w:val="22"/>
          <w:lang w:eastAsia="pl-PL"/>
        </w:rPr>
      </w:pPr>
    </w:p>
    <w:p w14:paraId="13DC4D50" w14:textId="77777777" w:rsidR="00D57B75" w:rsidRPr="00885286" w:rsidRDefault="00D57B75" w:rsidP="00D57B75">
      <w:pPr>
        <w:tabs>
          <w:tab w:val="left" w:pos="0"/>
        </w:tabs>
        <w:suppressAutoHyphens w:val="0"/>
        <w:spacing w:line="300" w:lineRule="auto"/>
        <w:jc w:val="center"/>
        <w:rPr>
          <w:b/>
          <w:sz w:val="22"/>
          <w:szCs w:val="22"/>
          <w:lang w:eastAsia="pl-PL"/>
        </w:rPr>
      </w:pPr>
    </w:p>
    <w:p w14:paraId="058EB65B" w14:textId="77777777" w:rsidR="00D57B75" w:rsidRPr="00885286" w:rsidRDefault="00D57B75" w:rsidP="00D57B75">
      <w:pPr>
        <w:tabs>
          <w:tab w:val="left" w:pos="0"/>
        </w:tabs>
        <w:suppressAutoHyphens w:val="0"/>
        <w:spacing w:line="300" w:lineRule="auto"/>
        <w:jc w:val="center"/>
        <w:rPr>
          <w:b/>
          <w:sz w:val="22"/>
          <w:szCs w:val="22"/>
          <w:lang w:eastAsia="pl-PL"/>
        </w:rPr>
      </w:pPr>
    </w:p>
    <w:p w14:paraId="4EF66EB0" w14:textId="77777777" w:rsidR="00D57B75" w:rsidRPr="00885286" w:rsidRDefault="00D57B75" w:rsidP="00D57B75">
      <w:pPr>
        <w:tabs>
          <w:tab w:val="left" w:pos="0"/>
        </w:tabs>
        <w:suppressAutoHyphens w:val="0"/>
        <w:spacing w:line="300" w:lineRule="auto"/>
        <w:jc w:val="center"/>
        <w:rPr>
          <w:b/>
          <w:sz w:val="22"/>
          <w:szCs w:val="22"/>
          <w:lang w:eastAsia="pl-PL"/>
        </w:rPr>
      </w:pPr>
    </w:p>
    <w:p w14:paraId="3D980F9F" w14:textId="77777777" w:rsidR="00F05618" w:rsidRDefault="00F05618">
      <w:pPr>
        <w:suppressAutoHyphens w:val="0"/>
        <w:spacing w:after="160" w:line="259" w:lineRule="auto"/>
        <w:rPr>
          <w:b/>
          <w:sz w:val="22"/>
          <w:szCs w:val="22"/>
          <w:lang w:eastAsia="pl-PL"/>
        </w:rPr>
      </w:pPr>
      <w:r>
        <w:rPr>
          <w:b/>
          <w:sz w:val="22"/>
          <w:szCs w:val="22"/>
          <w:lang w:eastAsia="pl-PL"/>
        </w:rPr>
        <w:br w:type="page"/>
      </w:r>
    </w:p>
    <w:p w14:paraId="5F014787" w14:textId="5547C687" w:rsidR="00D57B75" w:rsidRPr="00885286" w:rsidRDefault="00D57B75" w:rsidP="00D57B75">
      <w:pPr>
        <w:tabs>
          <w:tab w:val="left" w:pos="0"/>
        </w:tabs>
        <w:suppressAutoHyphens w:val="0"/>
        <w:spacing w:line="300" w:lineRule="auto"/>
        <w:jc w:val="center"/>
        <w:rPr>
          <w:b/>
          <w:sz w:val="22"/>
          <w:szCs w:val="22"/>
          <w:lang w:eastAsia="pl-PL"/>
        </w:rPr>
      </w:pPr>
      <w:r w:rsidRPr="00885286">
        <w:rPr>
          <w:b/>
          <w:sz w:val="22"/>
          <w:szCs w:val="22"/>
          <w:lang w:eastAsia="pl-PL"/>
        </w:rPr>
        <w:lastRenderedPageBreak/>
        <w:t>KLAUZULA INFORMACYJNA  W ZWIĄZKU Z PRZETWARZANIEM DANYCH OSOBOWYCH</w:t>
      </w:r>
    </w:p>
    <w:p w14:paraId="4F21EDF8" w14:textId="77777777" w:rsidR="00D57B75" w:rsidRPr="00885286" w:rsidRDefault="00D57B75" w:rsidP="00D57B75">
      <w:pPr>
        <w:tabs>
          <w:tab w:val="left" w:pos="0"/>
        </w:tabs>
        <w:suppressAutoHyphens w:val="0"/>
        <w:spacing w:line="300" w:lineRule="auto"/>
        <w:jc w:val="center"/>
        <w:rPr>
          <w:b/>
          <w:sz w:val="22"/>
          <w:szCs w:val="22"/>
          <w:lang w:eastAsia="pl-PL"/>
        </w:rPr>
      </w:pPr>
    </w:p>
    <w:p w14:paraId="63B31A75" w14:textId="77777777" w:rsidR="00D57B75" w:rsidRPr="00885286" w:rsidRDefault="00D57B75" w:rsidP="00D57B75">
      <w:pPr>
        <w:tabs>
          <w:tab w:val="left" w:pos="0"/>
        </w:tabs>
        <w:suppressAutoHyphens w:val="0"/>
        <w:spacing w:line="300" w:lineRule="auto"/>
        <w:jc w:val="both"/>
        <w:rPr>
          <w:sz w:val="22"/>
          <w:szCs w:val="22"/>
          <w:lang w:eastAsia="pl-PL"/>
        </w:rPr>
      </w:pPr>
      <w:r w:rsidRPr="00885286">
        <w:rPr>
          <w:sz w:val="22"/>
          <w:szCs w:val="22"/>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85286">
        <w:rPr>
          <w:b/>
          <w:sz w:val="22"/>
          <w:szCs w:val="22"/>
          <w:lang w:eastAsia="pl-PL"/>
        </w:rPr>
        <w:t>RODO</w:t>
      </w:r>
      <w:r w:rsidRPr="00885286">
        <w:rPr>
          <w:sz w:val="22"/>
          <w:szCs w:val="22"/>
          <w:lang w:eastAsia="pl-PL"/>
        </w:rPr>
        <w:t xml:space="preserve">”) informuję, że: </w:t>
      </w:r>
    </w:p>
    <w:p w14:paraId="690AF2C3" w14:textId="77777777" w:rsidR="00D57B75" w:rsidRPr="00885286" w:rsidRDefault="00D57B75" w:rsidP="00D57B75">
      <w:pPr>
        <w:tabs>
          <w:tab w:val="left" w:pos="0"/>
        </w:tabs>
        <w:suppressAutoHyphens w:val="0"/>
        <w:spacing w:line="300" w:lineRule="auto"/>
        <w:jc w:val="both"/>
        <w:rPr>
          <w:sz w:val="22"/>
          <w:szCs w:val="22"/>
          <w:lang w:eastAsia="pl-PL"/>
        </w:rPr>
      </w:pPr>
    </w:p>
    <w:p w14:paraId="64101122" w14:textId="3DA4B63E"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 xml:space="preserve">Administratorem Pani/Pana* danych osobowych jest </w:t>
      </w:r>
      <w:r w:rsidRPr="00885286">
        <w:rPr>
          <w:rFonts w:eastAsiaTheme="minorHAnsi"/>
          <w:sz w:val="22"/>
          <w:szCs w:val="22"/>
          <w:lang w:eastAsia="en-US"/>
        </w:rPr>
        <w:t>Polski Związek Wędkarski, 00-831 Warszawa, ul. Twarda 42</w:t>
      </w:r>
      <w:r w:rsidRPr="00885286">
        <w:rPr>
          <w:sz w:val="22"/>
          <w:szCs w:val="22"/>
          <w:lang w:eastAsia="pl-PL"/>
        </w:rPr>
        <w:t xml:space="preserve">. </w:t>
      </w:r>
      <w:r w:rsidRPr="00885286">
        <w:rPr>
          <w:rFonts w:eastAsiaTheme="minorHAnsi"/>
          <w:sz w:val="22"/>
          <w:szCs w:val="22"/>
          <w:lang w:eastAsia="en-US"/>
        </w:rPr>
        <w:t>Podmiotem przetwarzającym dane osobowe w imieniu Administratora jest Okręg Polskiego Związku Wędkarskiego</w:t>
      </w:r>
      <w:r w:rsidR="00F05618">
        <w:rPr>
          <w:rFonts w:eastAsiaTheme="minorHAnsi"/>
          <w:sz w:val="22"/>
          <w:szCs w:val="22"/>
          <w:lang w:eastAsia="en-US"/>
        </w:rPr>
        <w:t xml:space="preserve"> w Poznaniu ul. Znanieckiego 9, 60-682 Poznań.</w:t>
      </w:r>
    </w:p>
    <w:p w14:paraId="576E2D93" w14:textId="77777777"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 xml:space="preserve">Administrator wyznaczył inspektora ochrony danych osobowych. W przypadku pytań lub wątpliwości dotyczących sposobu, formy lub zakresu przetwarzania danych osobowych, prosimy o kontakt </w:t>
      </w:r>
      <w:r w:rsidRPr="00885286">
        <w:rPr>
          <w:rFonts w:eastAsiaTheme="minorHAnsi"/>
          <w:sz w:val="22"/>
          <w:szCs w:val="22"/>
          <w:lang w:eastAsia="en-US"/>
        </w:rPr>
        <w:t>z Inspektorem Ochrony Danych Osobowych w Okręgu Polskiego Związku Wędkarskiego za pośrednictwem strony internetowej https://www.pzw.org.pl/home/znajdz.</w:t>
      </w:r>
    </w:p>
    <w:p w14:paraId="38D753A5" w14:textId="77777777" w:rsidR="00D57B75" w:rsidRPr="00885286" w:rsidRDefault="00D57B75" w:rsidP="00D57B75">
      <w:pPr>
        <w:numPr>
          <w:ilvl w:val="0"/>
          <w:numId w:val="1"/>
        </w:numPr>
        <w:tabs>
          <w:tab w:val="left" w:pos="0"/>
        </w:tabs>
        <w:suppressAutoHyphens w:val="0"/>
        <w:spacing w:after="160" w:line="300" w:lineRule="auto"/>
        <w:ind w:hanging="357"/>
        <w:contextualSpacing/>
        <w:jc w:val="both"/>
        <w:rPr>
          <w:sz w:val="22"/>
          <w:szCs w:val="22"/>
          <w:lang w:eastAsia="pl-PL"/>
        </w:rPr>
      </w:pPr>
      <w:r w:rsidRPr="00885286">
        <w:rPr>
          <w:sz w:val="22"/>
          <w:szCs w:val="22"/>
          <w:lang w:eastAsia="pl-PL"/>
        </w:rPr>
        <w:t xml:space="preserve">W związku z realizacją uchwały podjętej na XXXII Krajowym Zjeździe Delegatów PZW </w:t>
      </w:r>
      <w:r w:rsidRPr="00885286">
        <w:rPr>
          <w:sz w:val="22"/>
          <w:szCs w:val="22"/>
          <w:lang w:eastAsia="pl-PL"/>
        </w:rPr>
        <w:br/>
        <w:t>o ustanowieniu ulgowej (obniżonej) składki członkowskiej dla osób ze znacznym stopniem niepełnosprawności, Administrator będzie przetwarzać Pani/Pana* dane osobowe dotyczące zdrowia (dane dotyczące niepełnosprawności) z uwzględnieniem następujących celów oraz podstaw:</w:t>
      </w:r>
    </w:p>
    <w:p w14:paraId="37B0A25B" w14:textId="77777777" w:rsidR="00D57B75" w:rsidRPr="00885286" w:rsidRDefault="00D57B75" w:rsidP="00D57B75">
      <w:pPr>
        <w:numPr>
          <w:ilvl w:val="1"/>
          <w:numId w:val="1"/>
        </w:numPr>
        <w:tabs>
          <w:tab w:val="left" w:pos="0"/>
        </w:tabs>
        <w:suppressAutoHyphens w:val="0"/>
        <w:spacing w:after="160" w:line="300" w:lineRule="auto"/>
        <w:ind w:hanging="357"/>
        <w:contextualSpacing/>
        <w:jc w:val="both"/>
        <w:rPr>
          <w:sz w:val="22"/>
          <w:szCs w:val="22"/>
          <w:lang w:eastAsia="pl-PL"/>
        </w:rPr>
      </w:pPr>
      <w:r w:rsidRPr="00885286">
        <w:rPr>
          <w:sz w:val="22"/>
          <w:szCs w:val="22"/>
          <w:lang w:eastAsia="pl-PL"/>
        </w:rPr>
        <w:t>na podstawie art. 9 ust. 2 lit. a) RODO, tj., na podstawie wyraźnej zgody osoby, której dane dotyczą, w celu ustalenia i przyznania ulgowej składki członkowskiej;</w:t>
      </w:r>
    </w:p>
    <w:p w14:paraId="0E51467E" w14:textId="77777777" w:rsidR="00D57B75" w:rsidRPr="00885286" w:rsidRDefault="00D57B75" w:rsidP="00D57B75">
      <w:pPr>
        <w:numPr>
          <w:ilvl w:val="1"/>
          <w:numId w:val="1"/>
        </w:numPr>
        <w:tabs>
          <w:tab w:val="left" w:pos="0"/>
        </w:tabs>
        <w:suppressAutoHyphens w:val="0"/>
        <w:spacing w:after="160" w:line="300" w:lineRule="auto"/>
        <w:ind w:hanging="357"/>
        <w:contextualSpacing/>
        <w:jc w:val="both"/>
        <w:rPr>
          <w:sz w:val="22"/>
          <w:szCs w:val="22"/>
          <w:lang w:eastAsia="pl-PL"/>
        </w:rPr>
      </w:pPr>
      <w:r w:rsidRPr="00885286">
        <w:rPr>
          <w:sz w:val="22"/>
          <w:szCs w:val="22"/>
          <w:lang w:eastAsia="pl-PL"/>
        </w:rPr>
        <w:t xml:space="preserve">na podstawie art. 9 ust. 2 lit. d) RODO, tj. w ramach przetwarzania danych członków stowarzyszenia, w celu ustalenia i przyznania ulgowej składki członkowskiej. </w:t>
      </w:r>
    </w:p>
    <w:p w14:paraId="5F0A038C" w14:textId="77777777"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 xml:space="preserve">W każdej chwili przysługuje Pani/Panu* prawo do wniesienia sprzeciwu wobec przetwarzania Pani/Pana* danych, przetwarzanych w celach i na podstawach wskazanych powyżej. </w:t>
      </w:r>
    </w:p>
    <w:p w14:paraId="1E36FF68" w14:textId="77777777"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Administrator będzie przechowywać Pani/Pana* dane osobowe przez okres trwania stosunku członkostwa i obowiązywania ulgowej składki członkowskiej, nie dłużej niż do czasu ewentualnego przedawnienia roszczeń lub wypełnienia innych obowiązków prawnych ciążących na Administratorze.</w:t>
      </w:r>
    </w:p>
    <w:p w14:paraId="3EF101B0" w14:textId="77777777"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 xml:space="preserve">Zgodnie z przepisami RODO, przysługuje Pani/Panu* prawo do: dostępu do swoich danych oraz otrzymania ich kopii, sprostowania (poprawiania) swoich danych, żądania usunięcia, ograniczenia lub wniesienia sprzeciwu wobec ich przetwarzania, przenoszenia danych, wniesienia skargi do organu nadzorczego (Prezesa Urzędu Ochrony Danych Osobowych, </w:t>
      </w:r>
      <w:r w:rsidRPr="00885286">
        <w:rPr>
          <w:sz w:val="22"/>
          <w:szCs w:val="22"/>
          <w:lang w:eastAsia="pl-PL"/>
        </w:rPr>
        <w:br/>
        <w:t>ul. Stawki 2, 00 – 193 Warszawa).</w:t>
      </w:r>
    </w:p>
    <w:p w14:paraId="3EDA8CA9" w14:textId="77777777" w:rsidR="00D57B75" w:rsidRPr="00885286" w:rsidRDefault="00D57B75" w:rsidP="00D57B75">
      <w:pPr>
        <w:numPr>
          <w:ilvl w:val="0"/>
          <w:numId w:val="1"/>
        </w:numPr>
        <w:tabs>
          <w:tab w:val="left" w:pos="0"/>
        </w:tabs>
        <w:suppressAutoHyphens w:val="0"/>
        <w:spacing w:after="160" w:line="300" w:lineRule="auto"/>
        <w:contextualSpacing/>
        <w:jc w:val="both"/>
        <w:rPr>
          <w:sz w:val="22"/>
          <w:szCs w:val="22"/>
          <w:lang w:eastAsia="pl-PL"/>
        </w:rPr>
      </w:pPr>
      <w:r w:rsidRPr="00885286">
        <w:rPr>
          <w:sz w:val="22"/>
          <w:szCs w:val="22"/>
          <w:lang w:eastAsia="pl-PL"/>
        </w:rPr>
        <w:t xml:space="preserve">Podanie danych jest dobrowolne z tym, że odmowa ich podania uniemożliwi ubieganie się </w:t>
      </w:r>
      <w:r w:rsidRPr="00885286">
        <w:rPr>
          <w:sz w:val="22"/>
          <w:szCs w:val="22"/>
          <w:lang w:eastAsia="pl-PL"/>
        </w:rPr>
        <w:br/>
        <w:t>o przyznanie ulgowej składki członkowskiej.</w:t>
      </w:r>
    </w:p>
    <w:p w14:paraId="6153136C" w14:textId="77777777" w:rsidR="00D57B75" w:rsidRPr="00885286" w:rsidRDefault="00D57B75" w:rsidP="00D57B75">
      <w:pPr>
        <w:numPr>
          <w:ilvl w:val="0"/>
          <w:numId w:val="1"/>
        </w:numPr>
        <w:tabs>
          <w:tab w:val="left" w:pos="0"/>
        </w:tabs>
        <w:suppressAutoHyphens w:val="0"/>
        <w:spacing w:before="120" w:after="120" w:line="300" w:lineRule="auto"/>
        <w:ind w:left="709"/>
        <w:contextualSpacing/>
        <w:jc w:val="both"/>
        <w:rPr>
          <w:rFonts w:asciiTheme="minorHAnsi" w:eastAsiaTheme="minorHAnsi" w:hAnsiTheme="minorHAnsi" w:cstheme="minorBidi"/>
          <w:sz w:val="22"/>
          <w:szCs w:val="22"/>
          <w:lang w:eastAsia="en-US"/>
        </w:rPr>
      </w:pPr>
      <w:r w:rsidRPr="00885286">
        <w:rPr>
          <w:sz w:val="22"/>
          <w:szCs w:val="22"/>
          <w:lang w:eastAsia="pl-PL"/>
        </w:rPr>
        <w:t>W każdej chwili przysługuje Pani/Panu* prawo do wycofania zgody na przetwarzanie danych osobowych, (w tym należących do szczególnej kategorii), jednakże cofnięcie zgody nie wpływa na zgodność z prawem przetwarzania, którego dokonano zgodnie z prawem, przed jej wycofaniem, a także uniemożliwi dalsze przyznawanie ulgowej składki członkowskiej.</w:t>
      </w:r>
    </w:p>
    <w:p w14:paraId="4B1D02E1" w14:textId="77777777" w:rsidR="00630C93" w:rsidRDefault="00630C93"/>
    <w:sectPr w:rsidR="00630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4193"/>
    <w:multiLevelType w:val="multilevel"/>
    <w:tmpl w:val="8804894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6792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75"/>
    <w:rsid w:val="00217149"/>
    <w:rsid w:val="00630C93"/>
    <w:rsid w:val="00D57B75"/>
    <w:rsid w:val="00F05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5C7A"/>
  <w15:chartTrackingRefBased/>
  <w15:docId w15:val="{0F3DC388-7CCD-4EF5-96E4-14D09FA1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B7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3051</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 PZW</dc:creator>
  <cp:keywords/>
  <dc:description/>
  <cp:lastModifiedBy>Przemysław Woźniak</cp:lastModifiedBy>
  <cp:revision>2</cp:revision>
  <dcterms:created xsi:type="dcterms:W3CDTF">2023-02-01T09:17:00Z</dcterms:created>
  <dcterms:modified xsi:type="dcterms:W3CDTF">2023-02-01T09:17:00Z</dcterms:modified>
</cp:coreProperties>
</file>